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5BFB" w:rsidR="0061148E" w:rsidRPr="00C834E2" w:rsidRDefault="006C1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2179" w:rsidR="0061148E" w:rsidRPr="00C834E2" w:rsidRDefault="006C1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CF7E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BA86D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A48AF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84A8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5E444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1C76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B2C4" w:rsidR="00B87ED3" w:rsidRPr="00944D28" w:rsidRDefault="006C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C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6C39E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84B5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38140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9BE48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0E3C7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0502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26A4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1EABC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E367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C9F2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422AC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33664" w:rsidR="00B87ED3" w:rsidRPr="00944D28" w:rsidRDefault="006C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F162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D724A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D895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60E2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95683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7BF66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7B4F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7437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B8B1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1BA7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0973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9FF5F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E1A4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ECEA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7459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7CE4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406D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B0641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7C817" w:rsidR="00B87ED3" w:rsidRPr="00944D28" w:rsidRDefault="006C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06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4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C144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