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B5D4" w:rsidR="0061148E" w:rsidRPr="000C582F" w:rsidRDefault="00D45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3D5C" w:rsidR="0061148E" w:rsidRPr="000C582F" w:rsidRDefault="00D45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374F9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07BC3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ABB6B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A9E24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01C69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C88D6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C2669" w:rsidR="00B87ED3" w:rsidRPr="000C582F" w:rsidRDefault="00D45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CE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77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3F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E9BE9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22DD1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04CC4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789E9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C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E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F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2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8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E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6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85821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C5E59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0A829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1AF33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36027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E239C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73E83" w:rsidR="00B87ED3" w:rsidRPr="000C582F" w:rsidRDefault="00D45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58B15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C8858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D7C81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AA0A1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D1E0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B5764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AF883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09935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7CB82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7910E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AB799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955BE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8E020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2C739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BE327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EBF46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B11E9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F5993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987EA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B4DF7" w:rsidR="00B87ED3" w:rsidRPr="000C582F" w:rsidRDefault="00D45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83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E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