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1BA1" w:rsidR="0061148E" w:rsidRPr="000C582F" w:rsidRDefault="00AE2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FB62" w:rsidR="0061148E" w:rsidRPr="000C582F" w:rsidRDefault="00AE2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0E560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A3453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72844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04CAE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A25CA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4C22A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C54BB" w:rsidR="00B87ED3" w:rsidRPr="000C582F" w:rsidRDefault="00AE2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BB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97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CE8BF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1AEEA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DCD63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B452D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19967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7757" w:rsidR="00B87ED3" w:rsidRPr="000C582F" w:rsidRDefault="00AE22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2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0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D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950DD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5E1F4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520E1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51D6F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20482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10189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872DD" w:rsidR="00B87ED3" w:rsidRPr="000C582F" w:rsidRDefault="00AE2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07E45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AF362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A413A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9348C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DC2F4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F3024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BABC3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5766A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26E3D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1D221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6DE2E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A3CBD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B6131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6B1BC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C3734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D00F6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4F9B0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67CF9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CAC80" w:rsidR="00B87ED3" w:rsidRPr="000C582F" w:rsidRDefault="00AE2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47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27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27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