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5524" w:rsidR="0061148E" w:rsidRPr="000C582F" w:rsidRDefault="00AC3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891D7" w:rsidR="0061148E" w:rsidRPr="000C582F" w:rsidRDefault="00AC3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67780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42F0F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34512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EC48F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2BDD5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BE59A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92F11" w:rsidR="00B87ED3" w:rsidRPr="000C582F" w:rsidRDefault="00AC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FD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B4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A83BA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E70DE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45FCC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D0C56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FCD67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D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6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E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3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82E8E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E80A8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28F08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6BA04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B20A4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F9049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10717" w:rsidR="00B87ED3" w:rsidRPr="000C582F" w:rsidRDefault="00AC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063FC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38B00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C57F8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3B10C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5C774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A1491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48783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39D32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CB029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2DBEF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85796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A05B8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D61A9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74ECF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D0DE" w:rsidR="00B87ED3" w:rsidRPr="000C582F" w:rsidRDefault="00AC3A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35299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3DBFC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65B13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71FE3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246C7" w:rsidR="00B87ED3" w:rsidRPr="000C582F" w:rsidRDefault="00AC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5A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63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2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AC3A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