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85A0" w:rsidR="0061148E" w:rsidRPr="008F69F5" w:rsidRDefault="00725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168A" w:rsidR="0061148E" w:rsidRPr="008F69F5" w:rsidRDefault="00725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B752F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555AD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FD463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B7118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E9ACB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F0C06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137BE" w:rsidR="00B87ED3" w:rsidRPr="008F69F5" w:rsidRDefault="00725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36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37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3D69C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87FD6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13D84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EDE5C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E1F8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D70FE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04CD9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775DB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0EDAE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18A13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36318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D5621" w:rsidR="00B87ED3" w:rsidRPr="008F69F5" w:rsidRDefault="00725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3E436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13EF2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28A4B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87DB9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75560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222FA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0BBC7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95E7C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CEE8D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60436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F72AF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2AC2B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1C317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8C2FC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EA4C2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AF941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4E1E5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CFF49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FED1C" w:rsidR="00B87ED3" w:rsidRPr="008F69F5" w:rsidRDefault="00725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14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24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259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