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26BAE" w:rsidR="00563B6E" w:rsidRPr="00B24A33" w:rsidRDefault="006F7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102D7" w:rsidR="00563B6E" w:rsidRPr="00B24A33" w:rsidRDefault="006F7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D7CD8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A7353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25384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109A0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B06DD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42906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FFF4" w:rsidR="00C11CD7" w:rsidRPr="00B24A33" w:rsidRDefault="006F7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6A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19C49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FC9AC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9E694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5C418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6B8C4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B457D" w:rsidR="002113B7" w:rsidRPr="00B24A33" w:rsidRDefault="006F7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02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57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8C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F8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0A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AE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5C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30018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92BDB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FAC881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4A40DD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ECC879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6F4760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93E9E" w:rsidR="002113B7" w:rsidRPr="00B24A33" w:rsidRDefault="006F7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7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43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AA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7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78C5A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28122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41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62DF6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6E825D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BF0EE5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0DD805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13501A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5EFCC4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1E12F" w:rsidR="002113B7" w:rsidRPr="00B24A33" w:rsidRDefault="006F7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D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BE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B2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4F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4A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3D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8A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30233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782C98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B53B35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850848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EE8581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F6FC43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C2701" w:rsidR="006E49F3" w:rsidRPr="00B24A33" w:rsidRDefault="006F7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82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38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D0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B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4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3B417" w:rsidR="006E49F3" w:rsidRPr="00B24A33" w:rsidRDefault="006F7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13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9CC5E" w:rsidR="006E49F3" w:rsidRPr="00B24A33" w:rsidRDefault="006F7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BFC0BD" w:rsidR="006E49F3" w:rsidRPr="00B24A33" w:rsidRDefault="006F7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31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7C4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5C1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9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7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1F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21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0A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B5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7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84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D8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1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14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