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FDBB" w:rsidR="0061148E" w:rsidRPr="00944D28" w:rsidRDefault="00E24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79FF" w:rsidR="0061148E" w:rsidRPr="004A7085" w:rsidRDefault="00E24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65E9E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C26A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55956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A364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DE665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79141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0F86D" w:rsidR="00B87ED3" w:rsidRPr="00944D28" w:rsidRDefault="00E2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D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FE2B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D76A2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74087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9EF8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7CD7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3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279C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67CD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1C98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F908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943AF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C1AF9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12FC1" w:rsidR="00B87ED3" w:rsidRPr="00944D28" w:rsidRDefault="00E2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4F7E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32553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C862D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0CF7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FB7A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4C2EF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62B3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1998C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B03E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88BA9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AB52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4A029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8E90E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4AC3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A57B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9E1E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9871" w:rsidR="00B87ED3" w:rsidRPr="00944D28" w:rsidRDefault="00E2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