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1A4BE" w:rsidR="00C34772" w:rsidRPr="0026421F" w:rsidRDefault="00A16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57561" w:rsidR="00C34772" w:rsidRPr="00D339A1" w:rsidRDefault="00A16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A710B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A7AD9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2AC6D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7B845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23454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1750D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45CF9" w:rsidR="002A7340" w:rsidRPr="00CD56BA" w:rsidRDefault="00A1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9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5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1153A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E455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E6CF7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8297C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B4F0F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7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8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E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6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C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FDB2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B44B5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A9CE7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EB7DC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FE3B0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1E49A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B85BE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E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7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1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0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E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B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6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A9FA3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810C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B3BA7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0EA7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9934D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7F7D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4D688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A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9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D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4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3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6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38253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BEA8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82B83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EC918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27819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CE1D3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E5FB9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B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B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A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5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0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9EDD3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8580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8100" w:rsidR="009A6C64" w:rsidRPr="00730585" w:rsidRDefault="00A1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4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B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E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5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E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E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8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0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B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4AE" w:rsidRPr="00B537C7" w:rsidRDefault="00A16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D3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164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