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4838" w:rsidR="0061148E" w:rsidRPr="000C582F" w:rsidRDefault="00502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42D6" w:rsidR="0061148E" w:rsidRPr="000C582F" w:rsidRDefault="00502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45AEB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B0187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8B78C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72B0B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42177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BC025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D564A" w:rsidR="00B87ED3" w:rsidRPr="000C582F" w:rsidRDefault="00502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BD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DD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1190D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804D2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61233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E40DA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486EB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E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D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F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E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1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D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9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A1CB1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5C647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765B6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F3072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C2A08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13D6C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E3FA1" w:rsidR="00B87ED3" w:rsidRPr="000C582F" w:rsidRDefault="00502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A910E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0E17B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3A295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B12EB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43AB7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45F08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AAB01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569AE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F81DE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974F2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8B712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E02FA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7DD69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F4D06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990B" w:rsidR="00B87ED3" w:rsidRPr="000C582F" w:rsidRDefault="00502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271F6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AA303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2B143" w:rsidR="00B87ED3" w:rsidRPr="000C582F" w:rsidRDefault="00502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7C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09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4B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23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208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