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8041" w:rsidR="0061148E" w:rsidRPr="000C582F" w:rsidRDefault="00FF2B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654D" w:rsidR="0061148E" w:rsidRPr="000C582F" w:rsidRDefault="00FF2B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AD539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62483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B8C76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BF48E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2F36A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F8884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A4341" w:rsidR="00B87ED3" w:rsidRPr="000C582F" w:rsidRDefault="00FF2B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32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98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D9A7A9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AF284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98DC6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CBB8F0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8CDD4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E1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1F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66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0D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29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D3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1B0F24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C31D1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C9529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08A79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F0853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281E7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BB616" w:rsidR="00B87ED3" w:rsidRPr="000C582F" w:rsidRDefault="00FF2B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0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FE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C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F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E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5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6F1BF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985E3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9B366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F8301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E85D9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CC369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AE039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2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4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1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D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2F1915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258E2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3BA2F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10AE5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56F294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D3DB6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12CE7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8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4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5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44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64E68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EE1D7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6A7E77" w:rsidR="00B87ED3" w:rsidRPr="000C582F" w:rsidRDefault="00FF2B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05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97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B8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858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A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2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A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E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AA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