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1F02" w:rsidR="0061148E" w:rsidRPr="008F69F5" w:rsidRDefault="00D07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BFB1" w:rsidR="0061148E" w:rsidRPr="008F69F5" w:rsidRDefault="00D07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BA80A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02207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2FD95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9A1A7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E31F2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8B783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5A659" w:rsidR="00B87ED3" w:rsidRPr="008F69F5" w:rsidRDefault="00D07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9C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E8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5DE6F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A8DA9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99514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50A05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83A57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2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87485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06EFD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22941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21A06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4F126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E6D65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B00C2" w:rsidR="00B87ED3" w:rsidRPr="008F69F5" w:rsidRDefault="00D07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98CFC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2C309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DCE14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B1521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57522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83DDD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84E73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DFA24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A307F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C7B28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F877D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BD84C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ABB7E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B27BA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C523C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CD5BE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87455" w:rsidR="00B87ED3" w:rsidRPr="008F69F5" w:rsidRDefault="00D07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58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FA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FF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AA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5432" w:rsidR="00B87ED3" w:rsidRPr="00944D28" w:rsidRDefault="00D0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45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