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FC02" w:rsidR="0061148E" w:rsidRPr="008F69F5" w:rsidRDefault="00DB0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673F" w:rsidR="0061148E" w:rsidRPr="008F69F5" w:rsidRDefault="00DB0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8312E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7888C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23580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4B3A9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1A0CA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DDBE3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47530" w:rsidR="00B87ED3" w:rsidRPr="008F69F5" w:rsidRDefault="00DB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6C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57C37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9A679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7336C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00CF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0CAFA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C2A0C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D0649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77804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D56BE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DAEDB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41FAF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C5DB6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3E566" w:rsidR="00B87ED3" w:rsidRPr="008F69F5" w:rsidRDefault="00DB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27CBB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E4C98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443EB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E2AB0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5BBBB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66369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F77FB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9B71A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0B781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D1DB8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191B1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356A3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594F9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EB93C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B843E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787CB" w:rsidR="00B87ED3" w:rsidRPr="008F69F5" w:rsidRDefault="00DB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F5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33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A5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90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36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B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