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423E" w:rsidR="0061148E" w:rsidRPr="00C834E2" w:rsidRDefault="00CE2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C1A4" w:rsidR="0061148E" w:rsidRPr="00C834E2" w:rsidRDefault="00CE2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EB0B6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26A9C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4E27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92679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415A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060E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BEEB7" w:rsidR="00B87ED3" w:rsidRPr="00944D28" w:rsidRDefault="00CE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9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0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2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6A9B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0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B29F" w:rsidR="00B87ED3" w:rsidRPr="00944D28" w:rsidRDefault="00CE2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3CD4A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3722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087F2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60153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7ADB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B7FB9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45D6" w:rsidR="00B87ED3" w:rsidRPr="00944D28" w:rsidRDefault="00CE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159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7A8D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4160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019B8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A235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EB88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729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0877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1006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60EA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6CBD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1CD6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727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FC2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3839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F76CE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8D97D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B5563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8578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6F42C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C355C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9117D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AED24" w:rsidR="00B87ED3" w:rsidRPr="00944D28" w:rsidRDefault="00CE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6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F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A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F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1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0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F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3C7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