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37C2F" w:rsidR="00C34772" w:rsidRPr="0026421F" w:rsidRDefault="008F5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9EF70" w:rsidR="00C34772" w:rsidRPr="00D339A1" w:rsidRDefault="008F5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94E70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9BBEF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0C7A8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F94EF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ACB50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3A778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B4197" w:rsidR="002A7340" w:rsidRPr="00CD56BA" w:rsidRDefault="008F5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F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1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8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4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4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C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513FF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E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8D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3B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F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39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7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A28F7" w:rsidR="001835FB" w:rsidRPr="006D22CC" w:rsidRDefault="008F5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F63B7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6F8E5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A9061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B69AA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DC36D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704E3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EF66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11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7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1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18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F2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3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553F4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C7ACA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8AD43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B33B0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12DAD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70BD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0C5C5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2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F8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B9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A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20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CE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FF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22B72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9F660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95EF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A2029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17178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A43C5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9DBC3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9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D9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8B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0C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AF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6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0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4BB5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F732C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12F52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22E2D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66B0C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8E048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5A2E6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31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14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24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56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0E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74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E6A48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85295" w:rsidR="009A6C64" w:rsidRPr="00730585" w:rsidRDefault="008F5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F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0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F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91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6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01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4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8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51D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6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1A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4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3CF" w:rsidRPr="00B537C7" w:rsidRDefault="008F5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3B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3C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