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A488" w:rsidR="0061148E" w:rsidRPr="00944D28" w:rsidRDefault="001A7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B89D" w:rsidR="0061148E" w:rsidRPr="004A7085" w:rsidRDefault="001A7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BBC06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FD5C5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D6EE5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6AFCA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CBED2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B0865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B6A75" w:rsidR="00AC6230" w:rsidRPr="00944D28" w:rsidRDefault="001A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84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9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2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2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A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A1148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BDAC2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D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8E05" w:rsidR="00B87ED3" w:rsidRPr="00944D28" w:rsidRDefault="001A7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0EB06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31095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F2659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1754A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60A61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447C7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F9253" w:rsidR="00B87ED3" w:rsidRPr="00944D28" w:rsidRDefault="001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F7E56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235F8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A19B2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FFF51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C2B17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6942B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580E0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4B7F0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AED9F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EB72E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D8792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29C6B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13319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838D3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C8D06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4F973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E6D13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57AC9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7593A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FD2E8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14E5B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3B34EE" w:rsidR="00B87ED3" w:rsidRPr="00944D28" w:rsidRDefault="001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D3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CE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7A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29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7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26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E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71A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