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F84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B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BA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4F7A7A" w:rsidR="003D2FC0" w:rsidRPr="004229B4" w:rsidRDefault="00D86B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76D42E" w:rsidR="004229B4" w:rsidRPr="0083297E" w:rsidRDefault="00D86B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5614C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AEBAA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42D53D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188F5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1D366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CB5C8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5002C" w:rsidR="006F51AE" w:rsidRPr="002D6604" w:rsidRDefault="00D86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A7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BC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C6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1B8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27FF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F02E8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75A189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B2E57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6FBF3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3403E0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A4EC5D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62A6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468E3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9A588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7AB6C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D3DD7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0B383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08DCD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CBF86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745141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C4027E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44B2F3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8B7087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D43E0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0A984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DAC3F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5C059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DE9F26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9FF46C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F6BDAF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8406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D970E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5477A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E693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F158D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E9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1F5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1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A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688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86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0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6A9C6E" w:rsidR="004229B4" w:rsidRPr="0083297E" w:rsidRDefault="00D86B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B11B0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DB77AE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E6B6F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C05A4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68E76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84D4FC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6117D2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D218C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6909D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E2B8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9AF9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9A5C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057F6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52DB3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B598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2ACCE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C787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20DEAE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D6F4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D34B8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EE8F8E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EB8F8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18A0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54670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A792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3319A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AE69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4562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447668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DC6FE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ABC0B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17AB86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0C8C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8A2E76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EC428D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70EBB3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9415F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1A9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80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F4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5E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18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F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FB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B23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B2C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3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D64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5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9F83A8" w:rsidR="004229B4" w:rsidRPr="0083297E" w:rsidRDefault="00D86B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B44B42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B9C7CB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CB2A7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7555E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DA1ABB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257573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9C2786" w:rsidR="00671199" w:rsidRPr="002D6604" w:rsidRDefault="00D86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D9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1C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0FD0D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6FAAC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970A09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C569E7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9BF8DE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23FF6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BA50C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6D80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E8139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BA79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91821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C6A6A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C5E2C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05B1DD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B9AE4C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289539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4073B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7A22E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3CECA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E4D10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3AA12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514B4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361DF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0D104D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543DD" w:rsidR="009A6C64" w:rsidRPr="00D86BA5" w:rsidRDefault="00D86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B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F3B70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0CD1E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78812F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51144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339AB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763141" w:rsidR="009A6C64" w:rsidRPr="002E08C9" w:rsidRDefault="00D86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4C5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244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8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7E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C5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384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B3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2E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12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86BA5" w:rsidRPr="003D2FC0" w:rsidRDefault="00D86B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95D2D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 (Yom Teruah)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3E186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Ben-Gurion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D2F4F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Rosh Hashanah (Day 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75AA4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Hanukkah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DEF66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Fast of Gedaliah (Tzom Gedalya)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E5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AAED7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Atonement (Yom Kippur)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3F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66EB0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Feast of Tabernacles (Sukkot)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7B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4AC11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The week of Sukkot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FA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93954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Simchat Torah/ Shmini Atzeret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42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4010E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Rabin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EB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F749D" w:rsidR="00884AB4" w:rsidRPr="003D2FC0" w:rsidRDefault="00D8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Sigd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D7D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9D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BA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144</Words>
  <Characters>743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