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D87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49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491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7AE5285" w:rsidR="004A7F4E" w:rsidRPr="006C2771" w:rsidRDefault="001849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1E8B0" w:rsidR="00266CB6" w:rsidRPr="009C572F" w:rsidRDefault="0018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6AEB7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94BC9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11A46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9B2FA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D2801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A833AC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05A386" w:rsidR="000D4B2E" w:rsidRPr="006C2771" w:rsidRDefault="001849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5B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5A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B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BF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46EE99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193DE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1A2C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3BF2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E6D7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C0E8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642EE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CAC74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407D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53C88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943EA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B9E3D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54D1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CB62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C8313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0B8CD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4272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338DD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F717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7400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4740D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6A792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BD2E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9B48F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1530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536B3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16E9D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EF863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663275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C900D1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9822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37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9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0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B8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76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8B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61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143FAD" w:rsidR="00266CB6" w:rsidRPr="009C572F" w:rsidRDefault="0018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69A6A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48A6E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84DDE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A4E25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77FF6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B8EE9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728B6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BD1CE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6453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3C16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11AAB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894C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F3BA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E878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CC8CE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83E31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399A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7D7C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C5D74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F59E5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80C5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32F9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8AE0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89EAE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DAC0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099A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302F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E36A2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7AF01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029C9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39D84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B81F2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1634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BAF33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F0742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7D35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02383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F5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D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4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6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E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D3E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1AF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6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03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C9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FC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74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CB5E84" w:rsidR="00266CB6" w:rsidRPr="009C572F" w:rsidRDefault="001849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DF4951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E0566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EC1BF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1C6E4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52E00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1AC09C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0BEC2D" w:rsidR="001458D3" w:rsidRPr="006C2771" w:rsidRDefault="001849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A2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5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F64F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AAB35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6C888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CDFC8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ACC5E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563C8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4784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3BF81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E657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BD15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EAB2D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2007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4C91C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4ACCB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76E4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E2948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EECB0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E641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15E89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C4EEF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F2612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88527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493A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88B31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6FA90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2CE5C" w:rsidR="009A6C64" w:rsidRPr="00184913" w:rsidRDefault="001849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491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324E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B0C6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334E6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A1A69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8F6AA" w:rsidR="009A6C64" w:rsidRPr="006C2771" w:rsidRDefault="001849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B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2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30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34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6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08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75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6D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50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1C751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2F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4954C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EF7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4E974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4A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C0DBF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B1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D527" w14:textId="77777777" w:rsidR="00184913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1B0FF9F9" w14:textId="331DE527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48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4C382" w:rsidR="004A7F4E" w:rsidRPr="006C2771" w:rsidRDefault="001849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CE7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28E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FD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7E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DA8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21D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9BF8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491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203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