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AE6B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7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76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8BA9C0" w:rsidR="003D2FC0" w:rsidRPr="004229B4" w:rsidRDefault="005767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856F53" w:rsidR="004229B4" w:rsidRPr="0083297E" w:rsidRDefault="00576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EC7FA7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D5FC6F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833D42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C0664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A2400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28CB6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88A4A9" w:rsidR="006F51AE" w:rsidRPr="002D6604" w:rsidRDefault="00576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1A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D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3B0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0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5F12A4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9DC6F6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FFB6A2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3BF0D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B1B60B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EDF5D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2B65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A86A5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BE3782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486CA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9B13E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1B3D2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ACCE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E12F53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B1E5B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47C72E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EDC1B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A7C3F2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F7BA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4122D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CA0264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70B7B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4619B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9C62A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BA93A2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31536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5DD5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D0643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B4F2A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12BBF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045A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D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9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782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ED2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5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5C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B5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EFCC4" w:rsidR="004229B4" w:rsidRPr="0083297E" w:rsidRDefault="005767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7A5491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1E7CA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7959C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FF8AE1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64E7A3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0485F4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DA8FE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85C5E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5821A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DBF03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8B7F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1391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457E3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5126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81F24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2220C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BFBEDA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792B62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A09A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4910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5679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14360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281B73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122DC4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B4FB00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B55A72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7623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36855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6FE32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2EC9CE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373F64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5DDCB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7B96B6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A694D6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87678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5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D1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2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35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201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336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4B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F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8ED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D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AC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4F3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D7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F5E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83532A" w:rsidR="004229B4" w:rsidRPr="0083297E" w:rsidRDefault="00576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F1A387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583B97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9F4F66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581815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A08F03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B7B51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BE42E0" w:rsidR="00671199" w:rsidRPr="002D6604" w:rsidRDefault="00576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280D9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AEC8BE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1C3E86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ED9D86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B11456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83A875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5289E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867AC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61EABA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FCA8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DAB72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EDD2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55A2C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9E848D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19F8E5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3C027C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F922B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DF012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2D0784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BF83F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8A0DB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F4ED3" w:rsidR="009A6C64" w:rsidRPr="00576764" w:rsidRDefault="00576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6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CA3D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2D9298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A65990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3F6C17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B41B9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08740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3744C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5495C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52FA41" w:rsidR="009A6C64" w:rsidRPr="002E08C9" w:rsidRDefault="00576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77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21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56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19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73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4D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FF7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4E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BF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1A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0F3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7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EAC5D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D1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875A0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71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F0E9A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3C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DE861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02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0742D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4D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0770A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94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684B8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04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F3CA8" w:rsidR="00884AB4" w:rsidRPr="003D2FC0" w:rsidRDefault="0057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Spring Equinox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C9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1D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D93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76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