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2E6D" w:rsidR="0061148E" w:rsidRPr="000C582F" w:rsidRDefault="00333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5392" w:rsidR="0061148E" w:rsidRPr="000C582F" w:rsidRDefault="00333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A86D9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71984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464BA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BD70A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4BB70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E562B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49EA1" w:rsidR="00B87ED3" w:rsidRPr="000C582F" w:rsidRDefault="0033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BC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0B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24ECE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B0A7F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C8729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50A33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8FAEE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2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D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1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7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A2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2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5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E8C6C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60F36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B95D0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33201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1C6F9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477FA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AC527" w:rsidR="00B87ED3" w:rsidRPr="000C582F" w:rsidRDefault="0033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F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DF049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93644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85BD1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087AD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25EE0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34599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A085C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3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70B4A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F943C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0C446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CE51A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49C71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EE4D3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F04DD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2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E9F1" w:rsidR="00B87ED3" w:rsidRPr="000C582F" w:rsidRDefault="00333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D8D58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F2011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12756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23BF4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1038E" w:rsidR="00B87ED3" w:rsidRPr="000C582F" w:rsidRDefault="0033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F0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1B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EB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