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FF18" w:rsidR="0061148E" w:rsidRPr="008F69F5" w:rsidRDefault="00027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842A" w:rsidR="0061148E" w:rsidRPr="008F69F5" w:rsidRDefault="00027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DD82D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2461F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7FEBC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4C632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705A6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E321A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698DA" w:rsidR="00B87ED3" w:rsidRPr="008F69F5" w:rsidRDefault="0002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01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5E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F6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46C12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F74DF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AEE62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61BBF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53E59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9A50D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71861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E9952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CAFCA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551BC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51AD5" w:rsidR="00B87ED3" w:rsidRPr="008F69F5" w:rsidRDefault="0002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65E80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2BF37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E30C1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C6F4E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AEA90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E3F12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6A304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93929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AC461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CAB0B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8B546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FB4DE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B3183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BD4B0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6029" w:rsidR="00B87ED3" w:rsidRPr="00944D28" w:rsidRDefault="0002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0EC90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C871E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6F212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9F6F3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BD610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E9307" w:rsidR="00B87ED3" w:rsidRPr="008F69F5" w:rsidRDefault="0002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E7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29F8" w:rsidR="00B87ED3" w:rsidRPr="00944D28" w:rsidRDefault="0002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