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0709" w:rsidR="0061148E" w:rsidRPr="008F69F5" w:rsidRDefault="00F84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CE9B" w:rsidR="0061148E" w:rsidRPr="008F69F5" w:rsidRDefault="00F84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BC785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675CD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1B189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6C0B7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1391E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5BB05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BB792" w:rsidR="00B87ED3" w:rsidRPr="008F69F5" w:rsidRDefault="00F84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5E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0B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54254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3B771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5E465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4561A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90368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8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3CDC4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468AE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CD2F7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F4CAD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838F7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104B5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C7329" w:rsidR="00B87ED3" w:rsidRPr="008F69F5" w:rsidRDefault="00F8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58D7B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5AD38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F8797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2E52B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DF994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B12C3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9305C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C56AB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D7DEA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D60F6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C8539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DB891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F76D1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CF168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06F2" w:rsidR="00B87ED3" w:rsidRPr="00944D28" w:rsidRDefault="00F8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3D6BD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B6479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E28B0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7BA3A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0BD6D" w:rsidR="00B87ED3" w:rsidRPr="008F69F5" w:rsidRDefault="00F8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77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8E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