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6827" w:rsidR="0061148E" w:rsidRPr="00C834E2" w:rsidRDefault="00CC0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BF9A" w:rsidR="0061148E" w:rsidRPr="00C834E2" w:rsidRDefault="00CC0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48D8E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2E47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4C8F8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CEEF7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A5D0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0184F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6C12" w:rsidR="00B87ED3" w:rsidRPr="00944D28" w:rsidRDefault="00CC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7F70B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8C0D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ECA9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A581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9C749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0B38B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C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419E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27AAE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F68A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66EB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52FE8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46672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266EC" w:rsidR="00B87ED3" w:rsidRPr="00944D28" w:rsidRDefault="00CC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7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70DF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D9DF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B5108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57DA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1909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A9A5B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E9FF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54B5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A2967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2CA6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7724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7F84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F6AF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AB43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AE16D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E8F4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18A1B" w:rsidR="00B87ED3" w:rsidRPr="00944D28" w:rsidRDefault="00CC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159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