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15E4" w:rsidR="0061148E" w:rsidRPr="00C834E2" w:rsidRDefault="00021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3980" w:rsidR="0061148E" w:rsidRPr="00C834E2" w:rsidRDefault="00021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4BEC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06F75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6CC23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825C8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995C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A2883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66B4" w:rsidR="00B87ED3" w:rsidRPr="00944D28" w:rsidRDefault="0002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BB69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6127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3309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95BE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4A5A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1C01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8E74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028D" w:rsidR="00B87ED3" w:rsidRPr="00944D28" w:rsidRDefault="0002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6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A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28A1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1813F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910F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C7FA0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F6606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199CE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6784A" w:rsidR="00B87ED3" w:rsidRPr="00944D28" w:rsidRDefault="0002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02BF3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CC71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D25E9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D818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22AB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2CCF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3D89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DB5E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E038C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4B9C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11F0A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C87A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E0FD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2EA31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016D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E5756" w:rsidR="00B87ED3" w:rsidRPr="00944D28" w:rsidRDefault="0002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6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D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7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