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8DA62" w:rsidR="00C34772" w:rsidRPr="0026421F" w:rsidRDefault="00354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0CF9A" w:rsidR="00C34772" w:rsidRPr="00D339A1" w:rsidRDefault="00354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01576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A6464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49E3D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943AE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9808F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6E6B6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2AB40" w:rsidR="002A7340" w:rsidRPr="00CD56BA" w:rsidRDefault="00354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A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EB19A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8F92E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3C944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2537E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F94F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C4A07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2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0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8E186" w:rsidR="001835FB" w:rsidRPr="000307EE" w:rsidRDefault="00354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41F42" w:rsidR="001835FB" w:rsidRPr="000307EE" w:rsidRDefault="00354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9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F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0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95FD9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3F7ED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DE77F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8587D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7CDB8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5EF34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C3D2D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E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B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6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7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B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6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3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D3BEE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7B222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0EF54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A20C0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0B8FD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34543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4383D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0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9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A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7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5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5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E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882E5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0BBC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AC148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61BA5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308A9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53E3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A016A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2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6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5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F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F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5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5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9208F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6D668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065B" w:rsidR="009A6C64" w:rsidRPr="00730585" w:rsidRDefault="0035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9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7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C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2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C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6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7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6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A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3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AB8" w:rsidRPr="00B537C7" w:rsidRDefault="00354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4F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AB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