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03DF" w:rsidR="0061148E" w:rsidRPr="008F69F5" w:rsidRDefault="00EF1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3066" w:rsidR="0061148E" w:rsidRPr="008F69F5" w:rsidRDefault="00EF1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55F27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59446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0C614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6B98E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CDC5C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A9D59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96D97" w:rsidR="00B87ED3" w:rsidRPr="008F69F5" w:rsidRDefault="00EF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2B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E3126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32CDA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887F9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D7259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073CA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A5EE1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78E06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33519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5C883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AB9E0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71AC2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B62E6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A144F" w:rsidR="00B87ED3" w:rsidRPr="008F69F5" w:rsidRDefault="00EF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3D2FC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6784D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B2CBE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D673B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827E9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94E83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77F68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8FC3D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45C5D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22E07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6BA4C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EDC71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AAB7F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6803E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4373D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4764C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01F80" w:rsidR="00B87ED3" w:rsidRPr="008F69F5" w:rsidRDefault="00EF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8D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17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93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C8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ADF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2024-06-17T01:17:00.0000000Z</dcterms:modified>
</coreProperties>
</file>