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FCDAF" w:rsidR="00061896" w:rsidRPr="005F4693" w:rsidRDefault="00007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8C44B" w:rsidR="00061896" w:rsidRPr="00E407AC" w:rsidRDefault="00007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15C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379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24B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6DB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4D3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4D8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6DD" w:rsidR="00FC15B4" w:rsidRPr="00D11D17" w:rsidRDefault="000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B68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5E9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248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746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3F3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9C5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5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2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8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0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4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4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3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E4B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C38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903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569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933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865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245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3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A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F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D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9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3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A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91B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C69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C1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512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1E9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29D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EA9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5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6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9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2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B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3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9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08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61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485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20F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426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460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4A4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9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9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6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4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A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F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8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537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47D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E5C" w:rsidR="009A6C64" w:rsidRPr="00C2583D" w:rsidRDefault="000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0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0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3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D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D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C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9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052" w:rsidRDefault="00007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5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