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EC01" w:rsidR="0061148E" w:rsidRPr="00C834E2" w:rsidRDefault="00D96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B10A" w:rsidR="0061148E" w:rsidRPr="00C834E2" w:rsidRDefault="00D96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A1FC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86E96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A56B0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7F8E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51763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51FD0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E311C" w:rsidR="00B87ED3" w:rsidRPr="00944D28" w:rsidRDefault="00D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E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5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0CAD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A670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97B3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6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B740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C2EB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635F5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E6DD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33E5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CF66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46E16" w:rsidR="00B87ED3" w:rsidRPr="00944D28" w:rsidRDefault="00D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09F9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0EDC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D7D2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EEE1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BF65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FA3E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D941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40B4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3A3E1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098D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72BC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40CC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27CC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7AABD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19082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4CDA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7165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D96F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6994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3847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0AB4D" w:rsidR="00B87ED3" w:rsidRPr="00944D28" w:rsidRDefault="00D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06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