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3179A" w:rsidR="00C34772" w:rsidRPr="0026421F" w:rsidRDefault="00364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31A0C" w:rsidR="00C34772" w:rsidRPr="00D339A1" w:rsidRDefault="00364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B6B5B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4710F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A9029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9C2E5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C0009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E68C6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B48F5" w:rsidR="002A7340" w:rsidRPr="00CD56BA" w:rsidRDefault="0036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D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F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71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F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34DBE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93D23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A2010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C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D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3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5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A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B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C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13C77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F4F4E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B67B5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4BA6B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11BBD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6B4EC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D4144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9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2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6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0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2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7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D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5FAF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09B60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04DE5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212EA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575EF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DB6D0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8B40B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E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C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A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B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F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9E253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B1673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23A93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D16AE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E7EBD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DBFCD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8D6FB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C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8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D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B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1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4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C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C9DD0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65FDC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FA98A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73738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3AE05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D6B6B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A7F1" w:rsidR="009A6C64" w:rsidRPr="00730585" w:rsidRDefault="0036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E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8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7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E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7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E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F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814" w:rsidRPr="00B537C7" w:rsidRDefault="00364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DE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81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