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3F5C0" w:rsidR="002534F3" w:rsidRPr="0068293E" w:rsidRDefault="00F2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69E9A" w:rsidR="002534F3" w:rsidRPr="0068293E" w:rsidRDefault="00F2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525BA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5A9F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86489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1B20D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AC9AC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A437E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FF870" w:rsidR="002A7340" w:rsidRPr="00FF2AF3" w:rsidRDefault="00F25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F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5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7A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B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6B8F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FAC68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E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1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6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B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209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83BD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8FB0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364D9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96B8A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8AE79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56046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4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0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A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ACD13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D504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43914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4B892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7083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449C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668FD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A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C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E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1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D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6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EDA76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75C27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6F83F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28704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CB9A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3046C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E171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F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7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E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2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F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D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A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B5E02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5FC4F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9A114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4251F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8D653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E6C0A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3AA10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2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D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0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2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3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F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1EC2E" w:rsidR="009A6C64" w:rsidRPr="00730585" w:rsidRDefault="00F2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3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E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A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E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B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FC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E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7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2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5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6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D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0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4B8" w:rsidRPr="00B537C7" w:rsidRDefault="00F2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519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4B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