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DBC1" w:rsidR="0061148E" w:rsidRPr="0035681E" w:rsidRDefault="001B6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0F6F" w:rsidR="0061148E" w:rsidRPr="0035681E" w:rsidRDefault="001B6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E0270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0E67F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6A5EC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66640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B161A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DA53F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A5F5B" w:rsidR="00CD0676" w:rsidRPr="00944D28" w:rsidRDefault="001B6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3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2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8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F93A9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A3C0A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7C122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39AEE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9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13861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7BF50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74BF3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F27A8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8BE8C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70535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C2C8A" w:rsidR="00B87ED3" w:rsidRPr="00944D28" w:rsidRDefault="001B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F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42806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D34EB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77CD6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AA9B5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28464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F4D73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556D4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C2826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7CBA6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5B55A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D921D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FE706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BB49B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D022B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666B7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10A75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F58F3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F84BB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D9D9F" w:rsidR="00B87ED3" w:rsidRPr="00944D28" w:rsidRDefault="001B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5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5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