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C806" w:rsidR="0061148E" w:rsidRPr="00944D28" w:rsidRDefault="00277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BE9E" w:rsidR="0061148E" w:rsidRPr="004A7085" w:rsidRDefault="00277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98C5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6EFF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5ECE9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7E074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845AB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DF56C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78FE1" w:rsidR="00B87ED3" w:rsidRPr="00944D28" w:rsidRDefault="0027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1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E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FCC64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6FB0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C3B66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DDF3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6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72C4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30344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3FCA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6FE7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D8A1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F5CF8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EE2F" w:rsidR="00B87ED3" w:rsidRPr="00944D28" w:rsidRDefault="0027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CDD0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0FC09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B217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8C6A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66CFC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5D6E9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A5EF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D1DE" w:rsidR="00B87ED3" w:rsidRPr="00944D28" w:rsidRDefault="0027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52BA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23BDB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F6CF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3EC0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9ED83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9E6EB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A7A7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53BE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72C5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ABB01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2CFD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93310" w:rsidR="00B87ED3" w:rsidRPr="00944D28" w:rsidRDefault="0027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2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B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