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EA14" w:rsidR="0061148E" w:rsidRPr="00177744" w:rsidRDefault="00C56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86E7" w:rsidR="0061148E" w:rsidRPr="00177744" w:rsidRDefault="00C56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BC0B8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A55EE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A99B0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8CDFF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0022A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F03E9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60629" w:rsidR="00983D57" w:rsidRPr="00177744" w:rsidRDefault="00C56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01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B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2F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7C44C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15F3A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D7246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43E54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8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0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B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2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E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5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7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BFAC4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789A4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25786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88E8A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039A7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04841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D1ECE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F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8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4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1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0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0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3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4F9A1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2A3AD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1183E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9C1B2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E4F69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F83EC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C5A42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9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E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B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8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9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4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F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BB8C4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61B74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C4579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E9CBA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BDA22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52B6D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8793C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C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7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2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F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C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F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F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632E6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8FA6F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C6065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255DF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00513" w:rsidR="00B87ED3" w:rsidRPr="00177744" w:rsidRDefault="00C56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C6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6E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B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C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A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5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F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D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9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7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2025-07-17T19:10:00.0000000Z</dcterms:modified>
</coreProperties>
</file>