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1E37" w:rsidR="0061148E" w:rsidRPr="00944D28" w:rsidRDefault="00723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E3DD" w:rsidR="0061148E" w:rsidRPr="004A7085" w:rsidRDefault="00723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CB37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F8A6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4BE6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9A6D3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01B8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DB729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DAB5A" w:rsidR="00B87ED3" w:rsidRPr="00944D28" w:rsidRDefault="0072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B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5FD90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25A70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7997E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F9E4A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E2FC3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B2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BC91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B0E2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E41F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DA147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C3E8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FB74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B495" w:rsidR="00B87ED3" w:rsidRPr="00944D28" w:rsidRDefault="0072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9F3C0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636EE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BCF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D98E7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4B84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98CC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DEC82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F2524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C403F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AF611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EAB6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1045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E212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A370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E7BE" w:rsidR="00B87ED3" w:rsidRPr="00944D28" w:rsidRDefault="0072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02ED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FB91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FFECE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F711" w:rsidR="00B87ED3" w:rsidRPr="00944D28" w:rsidRDefault="0072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BDA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