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2C62A" w:rsidR="00FD3806" w:rsidRPr="00A72646" w:rsidRDefault="00117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DFB2E" w:rsidR="00FD3806" w:rsidRPr="002A5E6C" w:rsidRDefault="00117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8D83E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A239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1EB0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86146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1B69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F041E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AA17" w:rsidR="00B87ED3" w:rsidRPr="00AF0D95" w:rsidRDefault="0011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3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B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3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CA0C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B936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2DBB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7074B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3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3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8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2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1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4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C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A5C1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2F006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D048B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1111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E5DD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A456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ECF2" w:rsidR="00B87ED3" w:rsidRPr="00AF0D95" w:rsidRDefault="0011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E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4958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8505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97499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84C2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A0A8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7E51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7303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9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2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7C75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A956C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B82D9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C6A5F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C74D5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7E147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A21B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9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E94D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93BE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E8ED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FFB8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9CACA" w:rsidR="00B87ED3" w:rsidRPr="00AF0D95" w:rsidRDefault="0011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6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4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B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26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D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