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0D391" w:rsidR="00FD3806" w:rsidRPr="00A72646" w:rsidRDefault="005A3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4E435" w:rsidR="00FD3806" w:rsidRPr="002A5E6C" w:rsidRDefault="005A3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A04E0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FB015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BF5D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DA5D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9B72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47495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369CE" w:rsidR="00B87ED3" w:rsidRPr="00AF0D95" w:rsidRDefault="005A3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11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3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5508D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0ACEC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6179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29D1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7161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8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A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2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3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8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291A8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7237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5B108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5730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8323F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BF82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BFC9" w:rsidR="00B87ED3" w:rsidRPr="00AF0D95" w:rsidRDefault="005A3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6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9E62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E95F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3A75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020C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2709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1151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F18B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3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72D7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9BA03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48161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D378E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A25B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CB8CD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543B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1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B4CF" w:rsidR="00B87ED3" w:rsidRPr="00AF0D95" w:rsidRDefault="005A3A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2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F795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302F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8844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E637F" w:rsidR="00B87ED3" w:rsidRPr="00AF0D95" w:rsidRDefault="005A3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63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A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1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C2C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A8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