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1911B" w:rsidR="00380DB3" w:rsidRPr="0068293E" w:rsidRDefault="00637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252FA" w:rsidR="00380DB3" w:rsidRPr="0068293E" w:rsidRDefault="00637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C948C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84250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BF88A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C6167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05D46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94E5F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699F1" w:rsidR="00240DC4" w:rsidRPr="00B03D55" w:rsidRDefault="0063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6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4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0C9FF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BFF3A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7C200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09BA7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5F680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5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B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A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0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E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25323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6412B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D0158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9D0F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2FF18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95E9F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ADD12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C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F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9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1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1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F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F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C1978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B3C27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C04C4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81C8B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25325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CCA23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8D1CF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9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F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B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C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3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5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BD142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64396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7689A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FD0A9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1E3B3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998B9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C6EF9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7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B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4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4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9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4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A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A9D3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4CA09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5A311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4BA9" w:rsidR="009A6C64" w:rsidRPr="00730585" w:rsidRDefault="006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1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2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BF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5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7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D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E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0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A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352" w:rsidRPr="00B537C7" w:rsidRDefault="00637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35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