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296C8" w:rsidR="00380DB3" w:rsidRPr="0068293E" w:rsidRDefault="00262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1E152" w:rsidR="00380DB3" w:rsidRPr="0068293E" w:rsidRDefault="00262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7FC7D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E4AF8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DA9F1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78BE8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84FA8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66A62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83E3A" w:rsidR="00240DC4" w:rsidRPr="00B03D55" w:rsidRDefault="0026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5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46480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9ECD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594F6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DE3D1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A1AB4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D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D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0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3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0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9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F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79FDA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1717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648C2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5EA8E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C02C9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1B229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F8451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C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0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4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C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3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488F2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5F153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25139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94F56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5FF38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FC61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78E93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6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7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C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4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5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74082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88CF1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8B2FA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AD5D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8FF6F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BE07C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44744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2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3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6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C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F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E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70BF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A60E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FCE05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89CE7" w:rsidR="009A6C64" w:rsidRPr="00730585" w:rsidRDefault="0026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6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20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1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7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F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3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7F7" w:rsidRPr="00B537C7" w:rsidRDefault="00262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7F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