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FC1F" w:rsidR="0061148E" w:rsidRPr="0035681E" w:rsidRDefault="008E6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ABC4" w:rsidR="0061148E" w:rsidRPr="0035681E" w:rsidRDefault="008E6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48CAD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6A1E9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E683E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26C14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F52DB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DDB02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679E4" w:rsidR="00CD0676" w:rsidRPr="00944D28" w:rsidRDefault="008E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42E51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C3A3A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6B489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B71E5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E85D5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6EF3E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EBACA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8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D8319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E1587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05E22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26751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004B3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6E8BE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77628" w:rsidR="00B87ED3" w:rsidRPr="00944D28" w:rsidRDefault="008E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D573C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972B5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B2A76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E3315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3ED82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6FE46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29156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92C87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A38AF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631EE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A5E67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3843D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4699F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48A83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D3B6" w:rsidR="00B87ED3" w:rsidRPr="00944D28" w:rsidRDefault="008E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20CB8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30C95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CF405" w:rsidR="00B87ED3" w:rsidRPr="00944D28" w:rsidRDefault="008E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D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7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2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5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65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2024-06-18T04:56:00.0000000Z</dcterms:modified>
</coreProperties>
</file>