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8789" w:rsidR="0061148E" w:rsidRPr="0035681E" w:rsidRDefault="00F13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988D" w:rsidR="0061148E" w:rsidRPr="0035681E" w:rsidRDefault="00F13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7ECCA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2FD15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8344E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B5548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3928D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D29B5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6652D" w:rsidR="00CD0676" w:rsidRPr="00944D28" w:rsidRDefault="00F13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54B6B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A4DDC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FC168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12015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9C528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465CB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F7CC2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E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122F7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E82F6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5A7B7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3D74C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8BC58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D932F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337A1" w:rsidR="00B87ED3" w:rsidRPr="00944D28" w:rsidRDefault="00F1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61061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7E943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35762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81683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2AC7D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7EF84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8173A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5B8B2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8467B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35F6D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0947D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E466A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45C82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D7ACC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2D7AD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CDC55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41FC9" w:rsidR="00B87ED3" w:rsidRPr="00944D28" w:rsidRDefault="00F1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E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A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9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A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136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