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7E67" w:rsidR="0061148E" w:rsidRPr="00C834E2" w:rsidRDefault="003E0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4172" w:rsidR="0061148E" w:rsidRPr="00C834E2" w:rsidRDefault="003E0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13E60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875D3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CA4D4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50BE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AC808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57096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5484" w:rsidR="00B87ED3" w:rsidRPr="00944D28" w:rsidRDefault="003E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E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9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D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57A8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9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9725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2C4A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56C88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8C9A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9A6A8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83A9F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B841" w:rsidR="00B87ED3" w:rsidRPr="00944D28" w:rsidRDefault="003E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EC2E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A91A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DE8E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937C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9B4C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2D7B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990A9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09AC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225A0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9AB6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712D0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7492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9E509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E44F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B6154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8E43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CE10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6620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720C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AF85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5623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04625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89044" w:rsidR="00B87ED3" w:rsidRPr="00944D28" w:rsidRDefault="003E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3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0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0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5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D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9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