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EFDA3" w:rsidR="00C34772" w:rsidRPr="0026421F" w:rsidRDefault="00915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4C90F" w:rsidR="00C34772" w:rsidRPr="00D339A1" w:rsidRDefault="00915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E7137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BACB4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E4CAA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2E1FA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7D6C4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8B152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39F1C" w:rsidR="002A7340" w:rsidRPr="00CD56BA" w:rsidRDefault="0091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703CC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BB7F4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784DF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00E31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70849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28455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E90A0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9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C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1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D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B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F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6AD08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3D6F5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93DEF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81A7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FB887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6FF1C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AA62F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8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A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9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E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6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5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151F1" w:rsidR="001835FB" w:rsidRPr="000307EE" w:rsidRDefault="00915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F87B1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36FD1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D23B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FBDFD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7986D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F3AD3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DDD4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5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5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F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8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F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0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9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8E9F6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B6D18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39E50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17AD5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48ADB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BE51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9341B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4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D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2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F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1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0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F3B14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B8C63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6AB32" w:rsidR="009A6C64" w:rsidRPr="00730585" w:rsidRDefault="0091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A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35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E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F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A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5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2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3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E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6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0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6F4" w:rsidRPr="00B537C7" w:rsidRDefault="0091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B0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6F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