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4CA2" w:rsidR="0061148E" w:rsidRPr="008F69F5" w:rsidRDefault="00205B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0ADB" w:rsidR="0061148E" w:rsidRPr="008F69F5" w:rsidRDefault="00205B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FB1425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84212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6C45E4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061DB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B82DB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52563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99C088" w:rsidR="00B87ED3" w:rsidRPr="008F69F5" w:rsidRDefault="00205B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09201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E43CF9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C67C2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F4C28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79BD0D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C06DC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38289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E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F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57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96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6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F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C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914226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C4A32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86E63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96554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2621CD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A80FB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97103" w:rsidR="00B87ED3" w:rsidRPr="008F69F5" w:rsidRDefault="00205B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7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2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D9A5DC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DEE5A4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695A31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729C98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02358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5292C8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F79043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C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C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5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E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5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FF2175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0BB73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A67394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3C9CB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1CCC3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D08F3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D6EBF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3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A27D7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D79207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84478" w:rsidR="00B87ED3" w:rsidRPr="008F69F5" w:rsidRDefault="00205B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C92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87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C73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86D1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7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9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7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4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71D"/>
    <w:rsid w:val="001D5720"/>
    <w:rsid w:val="00205BF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2024-06-15T14:50:00.0000000Z</dcterms:modified>
</coreProperties>
</file>