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83E0" w:rsidR="0061148E" w:rsidRPr="00944D28" w:rsidRDefault="00AF6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2ED8" w:rsidR="0061148E" w:rsidRPr="004A7085" w:rsidRDefault="00AF6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EC8AC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12262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FEAF0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AEA441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A261D1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885D58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F0E40" w:rsidR="00E22E60" w:rsidRPr="007D5604" w:rsidRDefault="00AF6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BD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FE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41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8F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18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F5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32BC1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3EB31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EA83E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F6EA6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4D92F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5E281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857C1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32334" w:rsidR="00B87ED3" w:rsidRPr="007D5604" w:rsidRDefault="00AF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E5987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D6EEF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33DB7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451FB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44126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23E1C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FE4A2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2088" w:rsidR="00B87ED3" w:rsidRPr="00944D28" w:rsidRDefault="00AF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E31B7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89994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3192B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9106A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2DF16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80948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A27CE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5DA4F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BF84D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35587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D2BFE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511F7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23C03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50B46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002516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3ED35" w:rsidR="00B87ED3" w:rsidRPr="007D5604" w:rsidRDefault="00AF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B1E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C5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937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A0B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97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A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C6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