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A92F4" w:rsidR="00FD3806" w:rsidRPr="00A72646" w:rsidRDefault="00F47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2DA55" w:rsidR="00FD3806" w:rsidRPr="002A5E6C" w:rsidRDefault="00F47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DBC7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1EF44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01064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DB793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B566D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0283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22B2" w:rsidR="00B87ED3" w:rsidRPr="00AF0D95" w:rsidRDefault="00F4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52A7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7B604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4DA75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965D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FE69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D538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6B026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B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A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A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5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D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79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8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6341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B195D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3F3BC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1F67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20E2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20BFA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3B5FA" w:rsidR="00B87ED3" w:rsidRPr="00AF0D95" w:rsidRDefault="00F4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0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EE6F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DF43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8B368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7BD2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7DD2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EA70E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B13C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C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0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2C9F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03B6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C4D50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9C8F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564E9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C8C8F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B721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5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421A7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C352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3485" w:rsidR="00B87ED3" w:rsidRPr="00AF0D95" w:rsidRDefault="00F4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1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80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2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28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6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AC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4C5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