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1CAB3" w:rsidR="00061896" w:rsidRPr="005F4693" w:rsidRDefault="00BD4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2DB62" w:rsidR="00061896" w:rsidRPr="00E407AC" w:rsidRDefault="00BD4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B6A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75A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506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5BB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D58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FDF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A33" w:rsidR="00FC15B4" w:rsidRPr="00D11D17" w:rsidRDefault="00BD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5AE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0D7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C8A2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5A2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41E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096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BBF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B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B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1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C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9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2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3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B25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E03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9D6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3B1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F89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F3F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0E5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C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D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4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0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4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6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B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FF2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ED59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358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B5C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5DE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F46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426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A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1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6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D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B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2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9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9B9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DD0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0B42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B8F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E5B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B6B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976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9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C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1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5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6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6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A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560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D75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434" w:rsidR="009A6C64" w:rsidRPr="00C2583D" w:rsidRDefault="00BD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2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7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D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A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3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8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1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B99" w:rsidRDefault="00BD4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