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E66E7" w:rsidR="00380DB3" w:rsidRPr="0068293E" w:rsidRDefault="008A1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4A294" w:rsidR="00380DB3" w:rsidRPr="0068293E" w:rsidRDefault="008A1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12FFA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7F080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EB5DD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B093F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EC76C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82315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885A6" w:rsidR="00240DC4" w:rsidRPr="00B03D55" w:rsidRDefault="008A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5B12F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67AEB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353C8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18D12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4313C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902A9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E2000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B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6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2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D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1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7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E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D71B5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E557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29E5C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7988C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952B4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AC977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3C943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0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D3781" w:rsidR="001835FB" w:rsidRPr="00DA1511" w:rsidRDefault="008A1F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2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4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6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F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C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AEE16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3B98A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EB36F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CB821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FF7E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4AC84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C8800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C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1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6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0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7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B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A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28B38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3DC75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BD4C8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9067B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A0D92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A1A0F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7A474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3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D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E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A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7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6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C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F1552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51A21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DE46E" w:rsidR="009A6C64" w:rsidRPr="00730585" w:rsidRDefault="008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8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1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3E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6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8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1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0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9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2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F33" w:rsidRPr="00B537C7" w:rsidRDefault="008A1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F3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