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E3A2C" w:rsidR="00380DB3" w:rsidRPr="0068293E" w:rsidRDefault="000F7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585FD" w:rsidR="00380DB3" w:rsidRPr="0068293E" w:rsidRDefault="000F7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69A78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948B7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A1168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7111F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2C108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7B021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39949" w:rsidR="00240DC4" w:rsidRPr="00B03D55" w:rsidRDefault="000F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81462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E213A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4A2DE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CAC5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8583D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11A2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7B9EE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2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D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8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1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D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0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4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D9ED0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E0FAA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7F965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2348A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006B2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DE98A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FCC33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2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B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7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6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D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9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AF38B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BA2EC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C772B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2409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1937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7DCC7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BDAC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BEDE5" w:rsidR="001835FB" w:rsidRPr="00DA1511" w:rsidRDefault="000F7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6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4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9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C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1ED6D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72D42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E1326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12855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6450D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98F86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BF132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E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0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1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4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3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3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0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9FC2F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48831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FCA2" w:rsidR="009A6C64" w:rsidRPr="00730585" w:rsidRDefault="000F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7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E5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D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8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C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9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F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C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D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3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F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E67" w:rsidRPr="00B537C7" w:rsidRDefault="000F7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E6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