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1E90C" w:rsidR="002534F3" w:rsidRPr="0068293E" w:rsidRDefault="005B6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A8785" w:rsidR="002534F3" w:rsidRPr="0068293E" w:rsidRDefault="005B6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2F23F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1ABE4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7AB61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241F5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DBE14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83458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B0DD2" w:rsidR="002A7340" w:rsidRPr="00FF2AF3" w:rsidRDefault="005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D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5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8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0C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9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E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D5910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2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D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7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454BA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7B0DE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56B1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EF188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A4006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2819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9E48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3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8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E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4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7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E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0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23710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F29B1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3349D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51BA3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C0AA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CEE6A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37298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7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F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6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3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0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65E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C1E6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108D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CBA3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AE4B1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D433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A3F16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7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0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4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8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3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064AC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99D3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DDB0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0D971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1EC94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AB607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4750E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3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7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5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D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B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C397E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764BE" w:rsidR="009A6C64" w:rsidRPr="00730585" w:rsidRDefault="005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6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A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2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2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C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6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0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8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0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9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D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6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09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