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D62A5" w:rsidR="00D930ED" w:rsidRPr="00EA69E9" w:rsidRDefault="009D3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4D405" w:rsidR="00D930ED" w:rsidRPr="00790574" w:rsidRDefault="009D3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C5402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BF65A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6601A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0D3EE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5A8FC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0A64B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C6F4F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67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37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34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CA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A731F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1D4CD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CEE86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54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03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A0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88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F1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D8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76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E9D7A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78FE0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B120E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55DEC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891A44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8E759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83955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C1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73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92FFF" w:rsidR="00846B8B" w:rsidRPr="00EA69E9" w:rsidRDefault="009D34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11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1A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FE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AC6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FE3E4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5E1CF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2148B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5B47E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A1F8B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14F9E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F7AB6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66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48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AE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9F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90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85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35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0B8C9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71060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40C55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67632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87DCC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BCBE3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E2C0F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DD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BF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9E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15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ED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9A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D1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CA3A0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A8AF1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70732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C3A19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B8566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D5D7B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D854B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DD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10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BC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DC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99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7F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F6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47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