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199FAE0" w:rsidR="006F0E30" w:rsidRPr="00E11670" w:rsidRDefault="006808D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4CC92D6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AE55EAB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6E317EB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342D45D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0367ED9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EA9A90D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020D7E6" w:rsidR="003F32F9" w:rsidRPr="00E11670" w:rsidRDefault="006808D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70783E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0681AD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2689A0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78B5E9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1CA0745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2C3BFB9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49D0598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65CC7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4DAA1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1E98B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B956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E85CB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9F10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6EC519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8392F51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0282427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570642D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4522D53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98C5101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407B127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8BF80A0" w:rsidR="00B87ED3" w:rsidRPr="00940301" w:rsidRDefault="006808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4D91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EFFAF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3C002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FA196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0C47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623F8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5B675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FC28DB7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10E6DAA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5C05FE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2ABA82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981E88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FD8372A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2232097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5C382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191F0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25E9D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41BB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D819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C915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8A628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04560F3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9A06EF4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C3B51FB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95AF230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D4AA89C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289BDB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78E3F7C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0A535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ACD5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AC4D3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109E2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4334A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EFE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72645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8BA409A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B58A734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0637CBD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D6A3FB3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0F7C1BB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133ECFA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41F529F" w:rsidR="00B87ED3" w:rsidRPr="00940301" w:rsidRDefault="006808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C4D0C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133E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B523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1A9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BD010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171B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0B18E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808DD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